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0B" w:rsidRDefault="0047330B" w:rsidP="0047330B">
      <w:pPr>
        <w:spacing w:after="0" w:line="240" w:lineRule="auto"/>
        <w:ind w:firstLine="709"/>
        <w:jc w:val="center"/>
        <w:rPr>
          <w:color w:val="000000"/>
          <w:sz w:val="32"/>
          <w:szCs w:val="32"/>
        </w:rPr>
      </w:pPr>
    </w:p>
    <w:p w:rsidR="0047330B" w:rsidRDefault="0047330B" w:rsidP="0047330B">
      <w:pPr>
        <w:spacing w:after="0" w:line="240" w:lineRule="auto"/>
        <w:ind w:firstLine="709"/>
        <w:jc w:val="center"/>
        <w:rPr>
          <w:color w:val="000000"/>
          <w:sz w:val="32"/>
          <w:szCs w:val="32"/>
        </w:rPr>
      </w:pPr>
    </w:p>
    <w:p w:rsidR="0047330B" w:rsidRDefault="0047330B" w:rsidP="0047330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7330B">
        <w:rPr>
          <w:noProof/>
          <w:color w:val="000000"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-694037</wp:posOffset>
            </wp:positionH>
            <wp:positionV relativeFrom="paragraph">
              <wp:posOffset>-514028</wp:posOffset>
            </wp:positionV>
            <wp:extent cx="6935541" cy="9607639"/>
            <wp:effectExtent l="19050" t="0" r="0" b="0"/>
            <wp:wrapNone/>
            <wp:docPr id="10" name="Рисунок 1" descr="C:\Users\1\Desktop\все\7777\ира\рамки\солнышки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е\7777\ира\рамки\солнышки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541" cy="960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330B">
        <w:rPr>
          <w:color w:val="000000"/>
          <w:sz w:val="32"/>
          <w:szCs w:val="32"/>
        </w:rPr>
        <w:t>Л</w:t>
      </w:r>
      <w:r w:rsidRPr="0047330B">
        <w:rPr>
          <w:rFonts w:ascii="Times New Roman" w:hAnsi="Times New Roman" w:cs="Times New Roman"/>
          <w:color w:val="000000"/>
          <w:sz w:val="32"/>
          <w:szCs w:val="32"/>
        </w:rPr>
        <w:t>иберальный стиль:</w:t>
      </w:r>
    </w:p>
    <w:p w:rsidR="0047330B" w:rsidRDefault="0047330B" w:rsidP="0047330B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7330B" w:rsidRDefault="0047330B" w:rsidP="004733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Любовь и вседозволенность. Родители слабо или совсем не регламентируют поведение детей. Дают детям неограниченную свободу при отсутствии каких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-л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>ибо ограничений. Наказания не применяются, но нет и правил, обязанностей. Это именно тот стиль, про который обычно говорят «Дети сели родителям на голову». Родители ориентиров</w:t>
      </w:r>
      <w:r w:rsidR="0082465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47330B">
        <w:rPr>
          <w:rFonts w:ascii="Times New Roman" w:hAnsi="Times New Roman" w:cs="Times New Roman"/>
          <w:color w:val="000000"/>
          <w:sz w:val="28"/>
          <w:szCs w:val="28"/>
        </w:rPr>
        <w:t>ны на удовлетворение просьб и желаний детей, а не их реальных потребностей, слабо или вообще не различают эти понятия. (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ебенок может сказать, что хочет игрушку, но это не обязательно то, что ему действительно нужно.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Возможно, ему не хватает внимания или чувства защищенности) Поскольку родители не могут обойтись без послушания детей, то тут оно тоже присутствует, но природа его другая.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Родители пытаются добиться послушания через уговоры, манипуляции и подкуп. При всем отличии от строгого стиля их объединяет общее качество – борьба за власть. Только в строгом стиле власть у родителей, тут – у ребенка.</w:t>
      </w:r>
    </w:p>
    <w:p w:rsidR="0047330B" w:rsidRDefault="0047330B" w:rsidP="004733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30B">
        <w:rPr>
          <w:rFonts w:ascii="Times New Roman" w:hAnsi="Times New Roman" w:cs="Times New Roman"/>
          <w:color w:val="000000"/>
          <w:sz w:val="28"/>
          <w:szCs w:val="28"/>
        </w:rPr>
        <w:t>Ключевое слово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забота</w:t>
      </w:r>
    </w:p>
    <w:p w:rsidR="0047330B" w:rsidRDefault="0047330B" w:rsidP="004733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7330B">
        <w:rPr>
          <w:rFonts w:ascii="Times New Roman" w:hAnsi="Times New Roman" w:cs="Times New Roman"/>
          <w:color w:val="000000"/>
          <w:sz w:val="28"/>
          <w:szCs w:val="28"/>
        </w:rPr>
        <w:t>Сила. В этом стиле сила на стороне ребенка.</w:t>
      </w:r>
    </w:p>
    <w:p w:rsidR="00A375D5" w:rsidRPr="0047330B" w:rsidRDefault="0047330B" w:rsidP="0047330B">
      <w:pPr>
        <w:spacing w:after="0" w:line="240" w:lineRule="auto"/>
        <w:ind w:firstLine="709"/>
        <w:jc w:val="both"/>
        <w:rPr>
          <w:sz w:val="28"/>
          <w:szCs w:val="28"/>
        </w:rPr>
      </w:pPr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Дети: испытывают сложности с социальной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адаптацией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потому что им тяжело приспособиться к любой регламентированной атмосфере. Порой ведут себя агрессивно и неадекватно,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склонны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обвинять других в своих неудачах. С другой стороны, дети в таких семьях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могут чувствовать слабость родителей и воспринимать ее как незащищенность что приводит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к страху и неуверенности. Часто стают творческими людьми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о обычно испытывают сложности с реализацией своих планов. Могут достигать значительных успехов в том случае, если сумели найти себе дело по душе. Детям, выросшим в таких семьях, часто присуща привычка </w:t>
      </w:r>
      <w:proofErr w:type="gramStart"/>
      <w:r w:rsidRPr="0047330B">
        <w:rPr>
          <w:rFonts w:ascii="Times New Roman" w:hAnsi="Times New Roman" w:cs="Times New Roman"/>
          <w:color w:val="000000"/>
          <w:sz w:val="28"/>
          <w:szCs w:val="28"/>
        </w:rPr>
        <w:t>манипулировать</w:t>
      </w:r>
      <w:proofErr w:type="gramEnd"/>
      <w:r w:rsidRPr="0047330B">
        <w:rPr>
          <w:rFonts w:ascii="Times New Roman" w:hAnsi="Times New Roman" w:cs="Times New Roman"/>
          <w:color w:val="000000"/>
          <w:sz w:val="28"/>
          <w:szCs w:val="28"/>
        </w:rPr>
        <w:t xml:space="preserve"> людьми, поскольку они еще в детстве привыкли манипулировать родителями.</w:t>
      </w:r>
    </w:p>
    <w:sectPr w:rsidR="00A375D5" w:rsidRPr="0047330B" w:rsidSect="0047330B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47330B"/>
    <w:rsid w:val="0047330B"/>
    <w:rsid w:val="007148A8"/>
    <w:rsid w:val="0082465C"/>
    <w:rsid w:val="00A37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2014-05-18T13:12:00Z</dcterms:created>
  <dcterms:modified xsi:type="dcterms:W3CDTF">2020-03-14T13:01:00Z</dcterms:modified>
</cp:coreProperties>
</file>